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39" w:rsidRPr="00BE3939" w:rsidRDefault="00BE3939" w:rsidP="00BE3939">
      <w:pPr>
        <w:pStyle w:val="a3"/>
        <w:shd w:val="clear" w:color="auto" w:fill="FFFFFF"/>
        <w:spacing w:before="0" w:beforeAutospacing="0" w:after="0" w:afterAutospacing="0" w:line="360" w:lineRule="auto"/>
        <w:jc w:val="center"/>
        <w:rPr>
          <w:color w:val="555555"/>
        </w:rPr>
      </w:pPr>
      <w:r>
        <w:rPr>
          <w:rStyle w:val="a4"/>
          <w:color w:val="000000"/>
        </w:rPr>
        <w:t>КОНСУЛЬТАЦИЯ ДЛЯ РОДИТЕЛЕЙ</w:t>
      </w:r>
    </w:p>
    <w:p w:rsidR="00BE3939" w:rsidRPr="00BE3939" w:rsidRDefault="00BE3939" w:rsidP="00BE3939">
      <w:pPr>
        <w:pStyle w:val="a3"/>
        <w:shd w:val="clear" w:color="auto" w:fill="FFFFFF"/>
        <w:spacing w:before="0" w:beforeAutospacing="0" w:after="0" w:afterAutospacing="0" w:line="360" w:lineRule="auto"/>
        <w:jc w:val="center"/>
        <w:rPr>
          <w:color w:val="555555"/>
        </w:rPr>
      </w:pPr>
      <w:r w:rsidRPr="00BE3939">
        <w:rPr>
          <w:rStyle w:val="a4"/>
          <w:i/>
          <w:iCs/>
          <w:color w:val="000000"/>
        </w:rPr>
        <w:t>Кризис шести-семи лет</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BE3939">
        <w:rPr>
          <w:color w:val="000000"/>
        </w:rPr>
        <w:t>Но рано или поздно наступает момент, когда воображаемые игровые обстоятельства, предметы-заменители и игрушки, «</w:t>
      </w:r>
      <w:proofErr w:type="spellStart"/>
      <w:r w:rsidRPr="00BE3939">
        <w:rPr>
          <w:color w:val="000000"/>
        </w:rPr>
        <w:t>невсамделишние</w:t>
      </w:r>
      <w:proofErr w:type="spellEnd"/>
      <w:r w:rsidRPr="00BE3939">
        <w:rPr>
          <w:color w:val="000000"/>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BE3939">
        <w:rPr>
          <w:color w:val="000000"/>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В стремлении стать взрослыми дети уже прошли несколько ступеней. Они опробовали такие приемы, как пребывание в одной ситуации </w:t>
      </w:r>
      <w:proofErr w:type="gramStart"/>
      <w:r w:rsidRPr="00BE3939">
        <w:rPr>
          <w:color w:val="000000"/>
        </w:rPr>
        <w:t>со</w:t>
      </w:r>
      <w:proofErr w:type="gramEnd"/>
      <w:r w:rsidRPr="00BE3939">
        <w:rPr>
          <w:color w:val="000000"/>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w:t>
      </w:r>
      <w:r w:rsidRPr="00BE3939">
        <w:rPr>
          <w:color w:val="000000"/>
        </w:rPr>
        <w:lastRenderedPageBreak/>
        <w:t>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BE3939">
        <w:rPr>
          <w:color w:val="000000"/>
        </w:rPr>
        <w:t>супер-конструкцию</w:t>
      </w:r>
      <w:proofErr w:type="spellEnd"/>
      <w:r w:rsidRPr="00BE3939">
        <w:rPr>
          <w:color w:val="000000"/>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w:t>
      </w:r>
      <w:r w:rsidRPr="00BE3939">
        <w:rPr>
          <w:color w:val="000000"/>
        </w:rPr>
        <w:lastRenderedPageBreak/>
        <w:t>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BE3939">
        <w:rPr>
          <w:color w:val="000000"/>
        </w:rPr>
        <w:t>саморегуляции</w:t>
      </w:r>
      <w:proofErr w:type="spellEnd"/>
      <w:r w:rsidRPr="00BE3939">
        <w:rPr>
          <w:color w:val="000000"/>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r w:rsidRPr="00BE3939">
        <w:rPr>
          <w:noProof/>
          <w:color w:val="007AD0"/>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w:t>
      </w:r>
      <w:r w:rsidRPr="00BE3939">
        <w:rPr>
          <w:color w:val="000000"/>
        </w:rPr>
        <w:lastRenderedPageBreak/>
        <w:t>воспитательном отношении. Эти изменения носят более глубокий и сложный характер, чем в кризисе трех лет.</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BE3939">
        <w:rPr>
          <w:color w:val="000000"/>
        </w:rPr>
        <w:t>вертлявой</w:t>
      </w:r>
      <w:proofErr w:type="gramEnd"/>
      <w:r w:rsidRPr="00BE3939">
        <w:rPr>
          <w:color w:val="000000"/>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BE3939">
        <w:rPr>
          <w:color w:val="000000"/>
        </w:rPr>
        <w:t>Выготского</w:t>
      </w:r>
      <w:proofErr w:type="spellEnd"/>
      <w:r w:rsidRPr="00BE3939">
        <w:rPr>
          <w:color w:val="000000"/>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w:t>
      </w:r>
      <w:r w:rsidRPr="00BE3939">
        <w:rPr>
          <w:color w:val="000000"/>
        </w:rPr>
        <w:lastRenderedPageBreak/>
        <w:t>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BE3939">
        <w:rPr>
          <w:color w:val="000000"/>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BE3939">
        <w:rPr>
          <w:color w:val="000000"/>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BE3939">
        <w:rPr>
          <w:color w:val="000000"/>
        </w:rPr>
        <w:t>со</w:t>
      </w:r>
      <w:proofErr w:type="gramEnd"/>
      <w:r w:rsidRPr="00BE3939">
        <w:rPr>
          <w:color w:val="000000"/>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BE3939" w:rsidRPr="00BE3939" w:rsidRDefault="00BE3939" w:rsidP="00BE3939">
      <w:pPr>
        <w:pStyle w:val="a3"/>
        <w:shd w:val="clear" w:color="auto" w:fill="FFFFFF"/>
        <w:spacing w:before="0" w:beforeAutospacing="0" w:after="0" w:afterAutospacing="0" w:line="360" w:lineRule="auto"/>
        <w:jc w:val="both"/>
        <w:rPr>
          <w:color w:val="555555"/>
        </w:rPr>
      </w:pPr>
      <w:r w:rsidRPr="00BE3939">
        <w:rPr>
          <w:color w:val="000000"/>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0111F7" w:rsidRPr="00BE3939" w:rsidRDefault="000111F7" w:rsidP="00BE3939">
      <w:pPr>
        <w:spacing w:line="360" w:lineRule="auto"/>
        <w:rPr>
          <w:rFonts w:ascii="Times New Roman" w:hAnsi="Times New Roman" w:cs="Times New Roman"/>
          <w:sz w:val="24"/>
          <w:szCs w:val="24"/>
        </w:rPr>
      </w:pPr>
    </w:p>
    <w:sectPr w:rsidR="000111F7" w:rsidRPr="00BE3939" w:rsidSect="008B3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E3939"/>
    <w:rsid w:val="000111F7"/>
    <w:rsid w:val="0073531F"/>
    <w:rsid w:val="008B398C"/>
    <w:rsid w:val="00A1188C"/>
    <w:rsid w:val="00BE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3939"/>
    <w:rPr>
      <w:b/>
      <w:bCs/>
    </w:rPr>
  </w:style>
  <w:style w:type="paragraph" w:styleId="a5">
    <w:name w:val="Balloon Text"/>
    <w:basedOn w:val="a"/>
    <w:link w:val="a6"/>
    <w:uiPriority w:val="99"/>
    <w:semiHidden/>
    <w:unhideWhenUsed/>
    <w:rsid w:val="00A11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1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10218</Characters>
  <Application>Microsoft Office Word</Application>
  <DocSecurity>0</DocSecurity>
  <Lines>85</Lines>
  <Paragraphs>23</Paragraphs>
  <ScaleCrop>false</ScaleCrop>
  <Company>Microsoft</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Методист</cp:lastModifiedBy>
  <cp:revision>2</cp:revision>
  <dcterms:created xsi:type="dcterms:W3CDTF">2020-04-30T10:07:00Z</dcterms:created>
  <dcterms:modified xsi:type="dcterms:W3CDTF">2020-04-30T10:07:00Z</dcterms:modified>
</cp:coreProperties>
</file>